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D13C" w14:textId="77777777" w:rsidR="00BD7E46" w:rsidRDefault="00BD7E46"/>
    <w:p w14:paraId="087FD220" w14:textId="77777777" w:rsidR="00BD7E46" w:rsidRDefault="00BD7E46"/>
    <w:p w14:paraId="2AACDBAF" w14:textId="77777777" w:rsidR="00BD7E46" w:rsidRDefault="00BD7E46">
      <w:pPr>
        <w:spacing w:line="300" w:lineRule="auto"/>
        <w:ind w:left="1229" w:right="373" w:hanging="538"/>
        <w:rPr>
          <w:b/>
          <w:sz w:val="32"/>
        </w:rPr>
      </w:pPr>
    </w:p>
    <w:p w14:paraId="4893392C" w14:textId="3A7B5AA2" w:rsidR="00BD7E46" w:rsidRDefault="00212EED" w:rsidP="00A72DA6">
      <w:pPr>
        <w:spacing w:line="300" w:lineRule="auto"/>
        <w:ind w:left="1229" w:right="373" w:hanging="538"/>
        <w:jc w:val="center"/>
        <w:rPr>
          <w:b/>
          <w:sz w:val="32"/>
        </w:rPr>
      </w:pPr>
      <w:r>
        <w:rPr>
          <w:b/>
          <w:sz w:val="32"/>
        </w:rPr>
        <w:t>TURNIEJ SIATKÓWKI</w:t>
      </w:r>
      <w:r w:rsidR="00A72DA6">
        <w:rPr>
          <w:b/>
          <w:sz w:val="32"/>
        </w:rPr>
        <w:t xml:space="preserve">  </w:t>
      </w:r>
      <w:r>
        <w:rPr>
          <w:b/>
          <w:sz w:val="32"/>
        </w:rPr>
        <w:t>REGULAMIN</w:t>
      </w:r>
    </w:p>
    <w:p w14:paraId="53052B65" w14:textId="77777777" w:rsidR="00BD7E46" w:rsidRDefault="00BD7E46">
      <w:pPr>
        <w:spacing w:after="161" w:line="251" w:lineRule="auto"/>
        <w:ind w:left="47"/>
        <w:jc w:val="center"/>
      </w:pPr>
    </w:p>
    <w:p w14:paraId="085E9670" w14:textId="77777777" w:rsidR="00BD7E46" w:rsidRDefault="00212EED">
      <w:pPr>
        <w:pStyle w:val="Nagwek1"/>
        <w:tabs>
          <w:tab w:val="center" w:pos="431"/>
          <w:tab w:val="center" w:pos="1652"/>
        </w:tabs>
      </w:pPr>
      <w:r>
        <w:rPr>
          <w:rFonts w:ascii="Calibri" w:eastAsia="Calibri" w:hAnsi="Calibri" w:cs="Calibri"/>
        </w:rPr>
        <w:tab/>
        <w:t xml:space="preserve">     </w:t>
      </w:r>
      <w:r>
        <w:t xml:space="preserve">I.  Organizator </w:t>
      </w:r>
    </w:p>
    <w:p w14:paraId="2FBE0AE0" w14:textId="77777777" w:rsidR="00BD7E46" w:rsidRDefault="00212EED">
      <w:pPr>
        <w:ind w:left="355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Miejski Ośrodek Sportu i Rekreacji w Sierpcu, Świętokrzyska 26, 09-200 Sierpc </w:t>
      </w:r>
    </w:p>
    <w:p w14:paraId="28B3F217" w14:textId="77777777" w:rsidR="00BD7E46" w:rsidRDefault="00212EED">
      <w:pPr>
        <w:pStyle w:val="Nagwek1"/>
        <w:tabs>
          <w:tab w:val="center" w:pos="474"/>
          <w:tab w:val="center" w:pos="1496"/>
        </w:tabs>
      </w:pPr>
      <w:r>
        <w:t xml:space="preserve">     II. Patronat</w:t>
      </w:r>
    </w:p>
    <w:p w14:paraId="1A5B3779" w14:textId="77777777" w:rsidR="00BD7E46" w:rsidRDefault="00212EED">
      <w:pPr>
        <w:pStyle w:val="Textbody"/>
        <w:numPr>
          <w:ilvl w:val="0"/>
          <w:numId w:val="2"/>
        </w:numPr>
      </w:pPr>
      <w:r>
        <w:t>Burmistrz Miasta Sierpca Jarosław Perzyński</w:t>
      </w:r>
    </w:p>
    <w:p w14:paraId="386BCBA3" w14:textId="77777777" w:rsidR="00BD7E46" w:rsidRDefault="00212EED">
      <w:pPr>
        <w:pStyle w:val="Nagwek1"/>
        <w:tabs>
          <w:tab w:val="center" w:pos="474"/>
          <w:tab w:val="center" w:pos="1496"/>
        </w:tabs>
      </w:pPr>
      <w:r>
        <w:t xml:space="preserve">     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Współorganizator</w:t>
      </w:r>
    </w:p>
    <w:p w14:paraId="1A700C47" w14:textId="77777777" w:rsidR="00BD7E46" w:rsidRDefault="00212EED">
      <w:pPr>
        <w:widowControl/>
        <w:numPr>
          <w:ilvl w:val="0"/>
          <w:numId w:val="3"/>
        </w:numPr>
        <w:suppressAutoHyphens w:val="0"/>
        <w:spacing w:after="33" w:line="264" w:lineRule="auto"/>
        <w:ind w:hanging="360"/>
        <w:jc w:val="both"/>
        <w:textAlignment w:val="auto"/>
      </w:pPr>
      <w:r>
        <w:t>Szkoła Podstawowa nr 2 w Sierpcu</w:t>
      </w:r>
    </w:p>
    <w:p w14:paraId="5793AE06" w14:textId="77777777" w:rsidR="00BD7E46" w:rsidRDefault="00212EED">
      <w:pPr>
        <w:pStyle w:val="Nagwek1"/>
        <w:tabs>
          <w:tab w:val="center" w:pos="474"/>
          <w:tab w:val="center" w:pos="1496"/>
        </w:tabs>
      </w:pPr>
      <w:r>
        <w:t xml:space="preserve">     IV.</w:t>
      </w:r>
      <w:r>
        <w:rPr>
          <w:rFonts w:ascii="Arial" w:eastAsia="Arial" w:hAnsi="Arial" w:cs="Arial"/>
        </w:rPr>
        <w:t xml:space="preserve"> </w:t>
      </w:r>
      <w:r>
        <w:t>Cel turnieju</w:t>
      </w:r>
    </w:p>
    <w:p w14:paraId="5787F8CA" w14:textId="77777777" w:rsidR="00BD7E46" w:rsidRDefault="00212EED">
      <w:pPr>
        <w:widowControl/>
        <w:numPr>
          <w:ilvl w:val="0"/>
          <w:numId w:val="4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Popularyzacja siatkówki w środowisku lokalnym </w:t>
      </w:r>
    </w:p>
    <w:p w14:paraId="16604AB5" w14:textId="77777777" w:rsidR="00BD7E46" w:rsidRDefault="00212EED">
      <w:pPr>
        <w:widowControl/>
        <w:numPr>
          <w:ilvl w:val="0"/>
          <w:numId w:val="4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Podnoszenie sprawności fizycznej  </w:t>
      </w:r>
    </w:p>
    <w:p w14:paraId="071EB5C2" w14:textId="77777777" w:rsidR="00BD7E46" w:rsidRDefault="00212EED">
      <w:pPr>
        <w:widowControl/>
        <w:numPr>
          <w:ilvl w:val="0"/>
          <w:numId w:val="4"/>
        </w:numPr>
        <w:suppressAutoHyphens w:val="0"/>
        <w:spacing w:line="264" w:lineRule="auto"/>
        <w:ind w:hanging="360"/>
        <w:jc w:val="both"/>
        <w:textAlignment w:val="auto"/>
      </w:pPr>
      <w:r>
        <w:t xml:space="preserve">Integracja społeczna </w:t>
      </w:r>
    </w:p>
    <w:p w14:paraId="402F8933" w14:textId="77777777" w:rsidR="00BD7E46" w:rsidRDefault="00212EED">
      <w:pPr>
        <w:widowControl/>
        <w:numPr>
          <w:ilvl w:val="0"/>
          <w:numId w:val="4"/>
        </w:numPr>
        <w:suppressAutoHyphens w:val="0"/>
        <w:spacing w:line="264" w:lineRule="auto"/>
        <w:ind w:hanging="360"/>
        <w:jc w:val="both"/>
        <w:textAlignment w:val="auto"/>
      </w:pPr>
      <w:r>
        <w:t xml:space="preserve">Rywalizacja w duchu fair </w:t>
      </w:r>
      <w:proofErr w:type="spellStart"/>
      <w:r>
        <w:t>play</w:t>
      </w:r>
      <w:proofErr w:type="spellEnd"/>
      <w:r>
        <w:t xml:space="preserve">. </w:t>
      </w:r>
    </w:p>
    <w:p w14:paraId="7AAF4C6E" w14:textId="77777777" w:rsidR="00BD7E46" w:rsidRDefault="00212EED">
      <w:pPr>
        <w:pStyle w:val="Nagwek1"/>
        <w:tabs>
          <w:tab w:val="center" w:pos="510"/>
          <w:tab w:val="center" w:pos="1844"/>
        </w:tabs>
      </w:pPr>
      <w:r>
        <w:rPr>
          <w:rFonts w:ascii="Calibri" w:eastAsia="Calibri" w:hAnsi="Calibri" w:cs="Calibri"/>
        </w:rPr>
        <w:t xml:space="preserve">    </w:t>
      </w:r>
      <w:r>
        <w:t>V.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Miejsce i termin </w:t>
      </w:r>
    </w:p>
    <w:p w14:paraId="32140F2C" w14:textId="77777777" w:rsidR="00BD7E46" w:rsidRDefault="00212EED">
      <w:pPr>
        <w:widowControl/>
        <w:numPr>
          <w:ilvl w:val="0"/>
          <w:numId w:val="5"/>
        </w:numPr>
        <w:suppressAutoHyphens w:val="0"/>
        <w:spacing w:line="264" w:lineRule="auto"/>
        <w:ind w:hanging="415"/>
        <w:jc w:val="both"/>
        <w:textAlignment w:val="auto"/>
      </w:pPr>
      <w:r>
        <w:t xml:space="preserve">Hala sportowa SP Nr 2 w Sierpcu </w:t>
      </w:r>
    </w:p>
    <w:p w14:paraId="4696E486" w14:textId="4D25D3D4" w:rsidR="00BD7E46" w:rsidRDefault="00212EED">
      <w:pPr>
        <w:widowControl/>
        <w:numPr>
          <w:ilvl w:val="0"/>
          <w:numId w:val="5"/>
        </w:numPr>
        <w:suppressAutoHyphens w:val="0"/>
        <w:spacing w:line="264" w:lineRule="auto"/>
        <w:ind w:hanging="415"/>
        <w:jc w:val="both"/>
        <w:textAlignment w:val="auto"/>
      </w:pPr>
      <w:r>
        <w:t>09.04.2022 godzina 9:</w:t>
      </w:r>
      <w:r w:rsidR="00312C4D">
        <w:t>3</w:t>
      </w:r>
      <w:r>
        <w:t>0</w:t>
      </w:r>
    </w:p>
    <w:p w14:paraId="25C9C4D8" w14:textId="77777777" w:rsidR="00BD7E46" w:rsidRDefault="00212EED">
      <w:pPr>
        <w:spacing w:after="3" w:line="251" w:lineRule="auto"/>
      </w:pPr>
      <w:r>
        <w:t xml:space="preserve"> </w:t>
      </w:r>
    </w:p>
    <w:p w14:paraId="489155FB" w14:textId="77777777" w:rsidR="00BD7E46" w:rsidRDefault="00212EED">
      <w:pPr>
        <w:pStyle w:val="Nagwek1"/>
        <w:tabs>
          <w:tab w:val="center" w:pos="467"/>
          <w:tab w:val="center" w:pos="1581"/>
        </w:tabs>
      </w:pPr>
      <w:r>
        <w:rPr>
          <w:rFonts w:ascii="Calibri" w:eastAsia="Calibri" w:hAnsi="Calibri" w:cs="Calibri"/>
        </w:rPr>
        <w:tab/>
      </w:r>
      <w:r>
        <w:t>VI.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Uczestnicy </w:t>
      </w:r>
    </w:p>
    <w:p w14:paraId="0A9C4AEA" w14:textId="77777777" w:rsidR="00BD7E46" w:rsidRDefault="00212EED">
      <w:pPr>
        <w:widowControl/>
        <w:numPr>
          <w:ilvl w:val="0"/>
          <w:numId w:val="6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O kolejności zgłoszeń decyduje zgłoszenie do koordynatora </w:t>
      </w:r>
    </w:p>
    <w:p w14:paraId="28F2A67C" w14:textId="77777777" w:rsidR="00BD7E46" w:rsidRDefault="00212EED">
      <w:pPr>
        <w:widowControl/>
        <w:numPr>
          <w:ilvl w:val="0"/>
          <w:numId w:val="6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W turnieju może brać udział maksymalnie 8 zespołów </w:t>
      </w:r>
    </w:p>
    <w:p w14:paraId="7FE9B4B7" w14:textId="77777777" w:rsidR="00BD7E46" w:rsidRDefault="00212EED">
      <w:pPr>
        <w:widowControl/>
        <w:numPr>
          <w:ilvl w:val="0"/>
          <w:numId w:val="6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W turnieju mogą brać udział zespoły złożone z maksymalnie 10 osób. </w:t>
      </w:r>
    </w:p>
    <w:p w14:paraId="43C6D03C" w14:textId="77777777" w:rsidR="00BD7E46" w:rsidRDefault="00212EED">
      <w:pPr>
        <w:widowControl/>
        <w:numPr>
          <w:ilvl w:val="0"/>
          <w:numId w:val="6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W turnieju mogą brać udział zawodnicy nie posiadający przeciwskazań zdrowotnych do czynnego uprawiania sportu. </w:t>
      </w:r>
    </w:p>
    <w:p w14:paraId="3D2F5C19" w14:textId="77777777" w:rsidR="00BD7E46" w:rsidRDefault="00212EED">
      <w:pPr>
        <w:widowControl/>
        <w:numPr>
          <w:ilvl w:val="0"/>
          <w:numId w:val="6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Zawodnicy biorą udział w turnieju na własną odpowiedzialność. </w:t>
      </w:r>
    </w:p>
    <w:p w14:paraId="5CECFDCD" w14:textId="77777777" w:rsidR="00BD7E46" w:rsidRDefault="00212EED">
      <w:pPr>
        <w:widowControl/>
        <w:numPr>
          <w:ilvl w:val="0"/>
          <w:numId w:val="6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Stwierdzenie nieprawidłowości w zgłoszeniu powoduje dyskwalifikację drużyny. </w:t>
      </w:r>
    </w:p>
    <w:p w14:paraId="0AD18FB2" w14:textId="77777777" w:rsidR="00BD7E46" w:rsidRDefault="00212EED">
      <w:pPr>
        <w:widowControl/>
        <w:numPr>
          <w:ilvl w:val="0"/>
          <w:numId w:val="6"/>
        </w:numPr>
        <w:suppressAutoHyphens w:val="0"/>
        <w:spacing w:line="264" w:lineRule="auto"/>
        <w:ind w:hanging="360"/>
        <w:jc w:val="both"/>
        <w:textAlignment w:val="auto"/>
      </w:pPr>
      <w:r>
        <w:t>Uczestnikami turnieju mogą być osoby które ukończyły 16 rok życia (za pisemną zgodą rodziców)</w:t>
      </w:r>
    </w:p>
    <w:p w14:paraId="24825A8F" w14:textId="77777777" w:rsidR="00BD7E46" w:rsidRDefault="00212EED">
      <w:pPr>
        <w:spacing w:after="5" w:line="251" w:lineRule="auto"/>
        <w:ind w:left="720"/>
      </w:pPr>
      <w:r>
        <w:t xml:space="preserve"> </w:t>
      </w:r>
    </w:p>
    <w:p w14:paraId="37D8F0F3" w14:textId="2950D7B6" w:rsidR="00BD7E46" w:rsidRDefault="00BD7E46">
      <w:pPr>
        <w:pStyle w:val="Nagwek1"/>
        <w:tabs>
          <w:tab w:val="center" w:pos="510"/>
          <w:tab w:val="center" w:pos="1998"/>
        </w:tabs>
        <w:rPr>
          <w:rFonts w:ascii="Calibri" w:eastAsia="Calibri" w:hAnsi="Calibri" w:cs="Calibri"/>
        </w:rPr>
      </w:pPr>
    </w:p>
    <w:p w14:paraId="1D70394F" w14:textId="75535D85" w:rsidR="00A72DA6" w:rsidRDefault="00A72DA6" w:rsidP="00A72DA6">
      <w:pPr>
        <w:pStyle w:val="Textbody"/>
      </w:pPr>
    </w:p>
    <w:p w14:paraId="1A379EA5" w14:textId="62CDE5FF" w:rsidR="00A72DA6" w:rsidRDefault="00A72DA6" w:rsidP="00A72DA6">
      <w:pPr>
        <w:pStyle w:val="Textbody"/>
      </w:pPr>
    </w:p>
    <w:p w14:paraId="0FFD6179" w14:textId="06911FC6" w:rsidR="00A72DA6" w:rsidRDefault="00A72DA6" w:rsidP="00A72DA6">
      <w:pPr>
        <w:pStyle w:val="Textbody"/>
      </w:pPr>
    </w:p>
    <w:p w14:paraId="087CA6FB" w14:textId="77777777" w:rsidR="00A72DA6" w:rsidRPr="00A72DA6" w:rsidRDefault="00A72DA6" w:rsidP="00A72DA6">
      <w:pPr>
        <w:pStyle w:val="Textbody"/>
      </w:pPr>
    </w:p>
    <w:p w14:paraId="18A05B51" w14:textId="77777777" w:rsidR="00BD7E46" w:rsidRDefault="00212EED">
      <w:pPr>
        <w:pStyle w:val="Nagwek1"/>
        <w:tabs>
          <w:tab w:val="center" w:pos="510"/>
          <w:tab w:val="center" w:pos="1998"/>
        </w:tabs>
      </w:pPr>
      <w:r>
        <w:rPr>
          <w:rFonts w:ascii="Calibri" w:eastAsia="Calibri" w:hAnsi="Calibri" w:cs="Calibri"/>
        </w:rPr>
        <w:tab/>
      </w:r>
      <w:r>
        <w:t>VII.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Program turnieju * </w:t>
      </w:r>
    </w:p>
    <w:p w14:paraId="5ADBFF60" w14:textId="4C1EACE1" w:rsidR="00BD7E46" w:rsidRDefault="00212EED">
      <w:pPr>
        <w:widowControl/>
        <w:numPr>
          <w:ilvl w:val="0"/>
          <w:numId w:val="7"/>
        </w:numPr>
        <w:suppressAutoHyphens w:val="0"/>
        <w:spacing w:line="264" w:lineRule="auto"/>
        <w:ind w:hanging="360"/>
        <w:jc w:val="both"/>
        <w:textAlignment w:val="auto"/>
      </w:pPr>
      <w:r>
        <w:t>0</w:t>
      </w:r>
      <w:r w:rsidR="00312C4D">
        <w:t>9</w:t>
      </w:r>
      <w:r>
        <w:t>:</w:t>
      </w:r>
      <w:r w:rsidR="00312C4D">
        <w:t>0</w:t>
      </w:r>
      <w:r>
        <w:t>0 - otwarcie szatni</w:t>
      </w:r>
      <w:r>
        <w:rPr>
          <w:b/>
        </w:rPr>
        <w:t xml:space="preserve"> </w:t>
      </w:r>
    </w:p>
    <w:p w14:paraId="44E0F49E" w14:textId="6502ABA4" w:rsidR="00BD7E46" w:rsidRDefault="00212EED">
      <w:pPr>
        <w:widowControl/>
        <w:numPr>
          <w:ilvl w:val="0"/>
          <w:numId w:val="7"/>
        </w:numPr>
        <w:suppressAutoHyphens w:val="0"/>
        <w:spacing w:line="264" w:lineRule="auto"/>
        <w:ind w:hanging="360"/>
        <w:jc w:val="both"/>
        <w:textAlignment w:val="auto"/>
      </w:pPr>
      <w:r>
        <w:t>0</w:t>
      </w:r>
      <w:r w:rsidR="00312C4D">
        <w:t>9</w:t>
      </w:r>
      <w:r>
        <w:t>:</w:t>
      </w:r>
      <w:r w:rsidR="00312C4D">
        <w:t>20</w:t>
      </w:r>
      <w:r>
        <w:t xml:space="preserve"> - odprawa kapitanów</w:t>
      </w:r>
    </w:p>
    <w:p w14:paraId="05153D13" w14:textId="6765120E" w:rsidR="00BD7E46" w:rsidRDefault="00212EED">
      <w:pPr>
        <w:widowControl/>
        <w:numPr>
          <w:ilvl w:val="0"/>
          <w:numId w:val="7"/>
        </w:numPr>
        <w:suppressAutoHyphens w:val="0"/>
        <w:spacing w:line="264" w:lineRule="auto"/>
        <w:ind w:hanging="360"/>
        <w:jc w:val="both"/>
        <w:textAlignment w:val="auto"/>
      </w:pPr>
      <w:r>
        <w:t>9:</w:t>
      </w:r>
      <w:r w:rsidR="00312C4D">
        <w:t>3</w:t>
      </w:r>
      <w:r>
        <w:t xml:space="preserve">0 - otwarcie turnieju   </w:t>
      </w:r>
    </w:p>
    <w:p w14:paraId="1AD4B60E" w14:textId="77777777" w:rsidR="00BD7E46" w:rsidRDefault="00212EED">
      <w:pPr>
        <w:spacing w:line="251" w:lineRule="auto"/>
        <w:ind w:left="10"/>
      </w:pPr>
      <w:r>
        <w:rPr>
          <w:b/>
        </w:rPr>
        <w:t xml:space="preserve">*Program może ulec zmianie </w:t>
      </w:r>
    </w:p>
    <w:p w14:paraId="6D58FABE" w14:textId="77777777" w:rsidR="00BD7E46" w:rsidRDefault="00212EED">
      <w:pPr>
        <w:spacing w:line="251" w:lineRule="auto"/>
      </w:pPr>
      <w:r>
        <w:rPr>
          <w:b/>
        </w:rPr>
        <w:t xml:space="preserve"> </w:t>
      </w:r>
    </w:p>
    <w:p w14:paraId="09984C0E" w14:textId="77777777" w:rsidR="00BD7E46" w:rsidRDefault="00212EED">
      <w:pPr>
        <w:pStyle w:val="Nagwek1"/>
        <w:tabs>
          <w:tab w:val="center" w:pos="553"/>
          <w:tab w:val="center" w:pos="1594"/>
        </w:tabs>
      </w:pPr>
      <w:r>
        <w:rPr>
          <w:rFonts w:ascii="Calibri" w:eastAsia="Calibri" w:hAnsi="Calibri" w:cs="Calibri"/>
        </w:rPr>
        <w:tab/>
      </w:r>
      <w:r>
        <w:t>VIII.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Rozgrywki </w:t>
      </w:r>
    </w:p>
    <w:p w14:paraId="32AA6078" w14:textId="77777777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Mecze odbywają się zgodnie z przepisami PZPS </w:t>
      </w:r>
    </w:p>
    <w:p w14:paraId="4D43BBF3" w14:textId="77777777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Mecze sędziują sędziowie wyznaczeni przez organizatora </w:t>
      </w:r>
    </w:p>
    <w:p w14:paraId="3A8E49BF" w14:textId="77777777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Mecze w fazie grupowej rozgrywane będą do dwóch wygranych setów (do 25 pkt),  a ewentualny </w:t>
      </w:r>
      <w:proofErr w:type="spellStart"/>
      <w:r>
        <w:t>tie</w:t>
      </w:r>
      <w:proofErr w:type="spellEnd"/>
      <w:r>
        <w:t xml:space="preserve">-brek do 15 pkt. </w:t>
      </w:r>
    </w:p>
    <w:p w14:paraId="7FAFF083" w14:textId="77777777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Mecze w fazie pucharowej rozgrywane będą do dwóch wygranych setów (do 25 pkt),  a ewentualny </w:t>
      </w:r>
      <w:proofErr w:type="spellStart"/>
      <w:r>
        <w:t>tie</w:t>
      </w:r>
      <w:proofErr w:type="spellEnd"/>
      <w:r>
        <w:t xml:space="preserve">-brek do 15 pkt. </w:t>
      </w:r>
    </w:p>
    <w:p w14:paraId="1BAAC069" w14:textId="77777777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Mecz o trzecie miejsce i finał rozgrywane będą do dwóch wygranych setów  (do 25 pkt),  a ewentualny </w:t>
      </w:r>
      <w:proofErr w:type="spellStart"/>
      <w:r>
        <w:t>tie</w:t>
      </w:r>
      <w:proofErr w:type="spellEnd"/>
      <w:r>
        <w:t xml:space="preserve">-brek do 15 pkt. </w:t>
      </w:r>
    </w:p>
    <w:p w14:paraId="00A44880" w14:textId="77777777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Za zwycięstwo 2:0 drużyna otrzymuje 3 pkt, za przegraną 0 pkt. </w:t>
      </w:r>
    </w:p>
    <w:p w14:paraId="397E0D80" w14:textId="77777777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Za zwycięstwo 2:1 drużyna otrzymuje 2 pkt, a przegrana 1 pkt. </w:t>
      </w:r>
    </w:p>
    <w:p w14:paraId="33D8A76B" w14:textId="669C08AE" w:rsidR="00BD7E46" w:rsidRDefault="00212EED">
      <w:pPr>
        <w:widowControl/>
        <w:numPr>
          <w:ilvl w:val="0"/>
          <w:numId w:val="8"/>
        </w:numPr>
        <w:suppressAutoHyphens w:val="0"/>
        <w:spacing w:after="33" w:line="264" w:lineRule="auto"/>
        <w:ind w:hanging="360"/>
        <w:jc w:val="both"/>
        <w:textAlignment w:val="auto"/>
      </w:pPr>
      <w:r>
        <w:t>O kolejności w tabeli grup decydują kolejno duże punkty, pojedynek bezpośredni, małe punkty</w:t>
      </w:r>
    </w:p>
    <w:p w14:paraId="199B707E" w14:textId="77777777" w:rsidR="00BD7E46" w:rsidRDefault="00BD7E46">
      <w:pPr>
        <w:widowControl/>
        <w:suppressAutoHyphens w:val="0"/>
        <w:spacing w:after="33" w:line="264" w:lineRule="auto"/>
        <w:ind w:left="705"/>
        <w:jc w:val="both"/>
        <w:textAlignment w:val="auto"/>
      </w:pPr>
    </w:p>
    <w:p w14:paraId="7B374339" w14:textId="77777777" w:rsidR="00BD7E46" w:rsidRDefault="00212EED">
      <w:pPr>
        <w:pStyle w:val="Nagwek1"/>
        <w:tabs>
          <w:tab w:val="center" w:pos="553"/>
          <w:tab w:val="center" w:pos="1594"/>
        </w:tabs>
      </w:pPr>
      <w:r>
        <w:t xml:space="preserve"> IX. Ustalenia organizacyjne </w:t>
      </w:r>
    </w:p>
    <w:p w14:paraId="121ADD6B" w14:textId="77777777" w:rsidR="00BD7E46" w:rsidRDefault="00212EED">
      <w:pPr>
        <w:widowControl/>
        <w:numPr>
          <w:ilvl w:val="0"/>
          <w:numId w:val="9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Organizator powołał zespół organizacyjny, który w jego imieniu będzie czuwał nad właściwą organizacją oraz przebiegiem zawodów. </w:t>
      </w:r>
    </w:p>
    <w:p w14:paraId="2BAD0127" w14:textId="77777777" w:rsidR="00BD7E46" w:rsidRDefault="00212EED">
      <w:pPr>
        <w:widowControl/>
        <w:numPr>
          <w:ilvl w:val="0"/>
          <w:numId w:val="9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Przystąpienie drużyny do turnieju jest równoznaczne z akceptacją niniejszego regulaminu. </w:t>
      </w:r>
    </w:p>
    <w:p w14:paraId="2712003F" w14:textId="77777777" w:rsidR="00BD7E46" w:rsidRDefault="00212EED">
      <w:pPr>
        <w:widowControl/>
        <w:numPr>
          <w:ilvl w:val="0"/>
          <w:numId w:val="9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Organizator nie ubezpiecza zawodników od NW na okres zawodów. Drużyny winne dokonać ubezpieczenia zawodników we własnym zakresie i na własny koszt. </w:t>
      </w:r>
    </w:p>
    <w:p w14:paraId="78A04ADF" w14:textId="77777777" w:rsidR="00BD7E46" w:rsidRDefault="00212EED">
      <w:pPr>
        <w:widowControl/>
        <w:numPr>
          <w:ilvl w:val="0"/>
          <w:numId w:val="9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Organizator nie odpowiada za rzeczy pozostawione w szatniach oraz na trybunach. </w:t>
      </w:r>
    </w:p>
    <w:p w14:paraId="386552FC" w14:textId="77777777" w:rsidR="00BD7E46" w:rsidRDefault="00212EED">
      <w:pPr>
        <w:widowControl/>
        <w:numPr>
          <w:ilvl w:val="0"/>
          <w:numId w:val="9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Zawodników obowiązuje strój sportowy oraz obuwie halowe. </w:t>
      </w:r>
    </w:p>
    <w:p w14:paraId="222D5EB2" w14:textId="77777777" w:rsidR="00BD7E46" w:rsidRDefault="00212EED">
      <w:pPr>
        <w:widowControl/>
        <w:numPr>
          <w:ilvl w:val="0"/>
          <w:numId w:val="9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Obowiązuje bezwzględny zakaz spożywania alkoholu podczas turnieju, nie zastosowanie się do tego punkt jest jednoznaczne z wykluczeniem zespołu z turnieju bez prawa jakichkolwiek roszczeń. </w:t>
      </w:r>
    </w:p>
    <w:p w14:paraId="4196A1A4" w14:textId="77777777" w:rsidR="00BD7E46" w:rsidRDefault="00212EED">
      <w:pPr>
        <w:widowControl/>
        <w:numPr>
          <w:ilvl w:val="0"/>
          <w:numId w:val="9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Koszty ewentualnych zniszczeń w szatniach ponosi będą zespoły do nich przydzielone. </w:t>
      </w:r>
    </w:p>
    <w:p w14:paraId="4AC3D549" w14:textId="77777777" w:rsidR="00BD7E46" w:rsidRDefault="00212EED">
      <w:pPr>
        <w:widowControl/>
        <w:numPr>
          <w:ilvl w:val="0"/>
          <w:numId w:val="9"/>
        </w:numPr>
        <w:suppressAutoHyphens w:val="0"/>
        <w:spacing w:line="264" w:lineRule="auto"/>
        <w:ind w:hanging="360"/>
        <w:jc w:val="both"/>
        <w:textAlignment w:val="auto"/>
      </w:pPr>
      <w:r>
        <w:t xml:space="preserve">Wszyscy uczestnicy turnieju wyrażają zgodę na wykorzystywanie ich wizerunków i danych  w celach marketingowych. </w:t>
      </w:r>
    </w:p>
    <w:p w14:paraId="55DA4103" w14:textId="77777777" w:rsidR="00BD7E46" w:rsidRDefault="00212EED">
      <w:pPr>
        <w:spacing w:after="3" w:line="251" w:lineRule="auto"/>
      </w:pPr>
      <w:r>
        <w:t xml:space="preserve">  </w:t>
      </w:r>
    </w:p>
    <w:p w14:paraId="30FCF4B8" w14:textId="77777777" w:rsidR="00BD7E46" w:rsidRDefault="00212EED">
      <w:pPr>
        <w:pStyle w:val="Nagwek1"/>
        <w:tabs>
          <w:tab w:val="left" w:pos="240"/>
          <w:tab w:val="center" w:pos="510"/>
          <w:tab w:val="center" w:pos="149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ab/>
      </w:r>
    </w:p>
    <w:p w14:paraId="73450E82" w14:textId="77777777" w:rsidR="00BD7E46" w:rsidRDefault="00212EED">
      <w:pPr>
        <w:pStyle w:val="Nagwek1"/>
        <w:tabs>
          <w:tab w:val="left" w:pos="240"/>
          <w:tab w:val="center" w:pos="510"/>
          <w:tab w:val="center" w:pos="1490"/>
        </w:tabs>
      </w:pPr>
      <w:r>
        <w:rPr>
          <w:rFonts w:ascii="Calibri" w:eastAsia="Calibri" w:hAnsi="Calibri" w:cs="Calibri"/>
        </w:rPr>
        <w:tab/>
      </w:r>
      <w:r>
        <w:t>X.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Nagrody </w:t>
      </w:r>
    </w:p>
    <w:p w14:paraId="3B4A7EFF" w14:textId="77777777" w:rsidR="00BD7E46" w:rsidRDefault="00212EED">
      <w:pPr>
        <w:widowControl/>
        <w:numPr>
          <w:ilvl w:val="0"/>
          <w:numId w:val="10"/>
        </w:numPr>
        <w:suppressAutoHyphens w:val="0"/>
        <w:spacing w:after="33" w:line="264" w:lineRule="auto"/>
        <w:ind w:hanging="420"/>
        <w:jc w:val="both"/>
        <w:textAlignment w:val="auto"/>
      </w:pPr>
      <w:r>
        <w:t>Za zajęcie pierwszego miejsca zespół otrzyma puchar oraz pamiątkowe medale</w:t>
      </w:r>
    </w:p>
    <w:p w14:paraId="33F6DA86" w14:textId="77777777" w:rsidR="00BD7E46" w:rsidRDefault="00212EED">
      <w:pPr>
        <w:widowControl/>
        <w:numPr>
          <w:ilvl w:val="0"/>
          <w:numId w:val="10"/>
        </w:numPr>
        <w:suppressAutoHyphens w:val="0"/>
        <w:spacing w:after="33" w:line="264" w:lineRule="auto"/>
        <w:ind w:hanging="420"/>
        <w:jc w:val="both"/>
        <w:textAlignment w:val="auto"/>
      </w:pPr>
      <w:r>
        <w:t>Za zajęcie miejsc 2-3 drużyny otrzymują puchary oraz medale</w:t>
      </w:r>
    </w:p>
    <w:p w14:paraId="202A1103" w14:textId="77777777" w:rsidR="00BD7E46" w:rsidRDefault="00212EED">
      <w:pPr>
        <w:widowControl/>
        <w:numPr>
          <w:ilvl w:val="0"/>
          <w:numId w:val="10"/>
        </w:numPr>
        <w:suppressAutoHyphens w:val="0"/>
        <w:spacing w:after="33" w:line="264" w:lineRule="auto"/>
        <w:ind w:hanging="420"/>
        <w:jc w:val="both"/>
        <w:textAlignment w:val="auto"/>
      </w:pPr>
      <w:r>
        <w:t xml:space="preserve">Za miejsca 4-8 zespoły otrzymają dyplomy. </w:t>
      </w:r>
    </w:p>
    <w:p w14:paraId="08DB5AC3" w14:textId="77777777" w:rsidR="00BD7E46" w:rsidRDefault="00212EED">
      <w:pPr>
        <w:widowControl/>
        <w:numPr>
          <w:ilvl w:val="0"/>
          <w:numId w:val="10"/>
        </w:numPr>
        <w:suppressAutoHyphens w:val="0"/>
        <w:spacing w:line="264" w:lineRule="auto"/>
        <w:ind w:hanging="420"/>
        <w:jc w:val="both"/>
        <w:textAlignment w:val="auto"/>
      </w:pPr>
      <w:r>
        <w:t xml:space="preserve">Najlepszy zawodnik turnieju zostanie nagrodzony statuetką. </w:t>
      </w:r>
    </w:p>
    <w:p w14:paraId="6235A6EE" w14:textId="77777777" w:rsidR="00BD7E46" w:rsidRDefault="00212EED">
      <w:pPr>
        <w:spacing w:after="48" w:line="251" w:lineRule="auto"/>
      </w:pPr>
      <w:r>
        <w:t xml:space="preserve"> </w:t>
      </w:r>
    </w:p>
    <w:p w14:paraId="3F51EC3A" w14:textId="77777777" w:rsidR="00BD7E46" w:rsidRDefault="00212EED">
      <w:pPr>
        <w:pStyle w:val="Nagwek1"/>
        <w:tabs>
          <w:tab w:val="center" w:pos="467"/>
          <w:tab w:val="center" w:pos="2623"/>
        </w:tabs>
        <w:spacing w:after="16"/>
      </w:pPr>
      <w:r>
        <w:rPr>
          <w:rFonts w:ascii="Calibri" w:eastAsia="Calibri" w:hAnsi="Calibri" w:cs="Calibri"/>
        </w:rPr>
        <w:tab/>
      </w:r>
      <w:r>
        <w:t>XI.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Obowiązki drużyn i zawodników </w:t>
      </w:r>
    </w:p>
    <w:p w14:paraId="44E038E6" w14:textId="77777777" w:rsidR="00BD7E46" w:rsidRDefault="00212EED">
      <w:pPr>
        <w:widowControl/>
        <w:numPr>
          <w:ilvl w:val="0"/>
          <w:numId w:val="11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Drużyny są zobowiązane do przestrzegania niniejszego regulaminu; </w:t>
      </w:r>
    </w:p>
    <w:p w14:paraId="68F3A280" w14:textId="77777777" w:rsidR="00BD7E46" w:rsidRDefault="00212EED">
      <w:pPr>
        <w:widowControl/>
        <w:numPr>
          <w:ilvl w:val="0"/>
          <w:numId w:val="11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Drużynę obowiązuje posiadanie jednolitych strojów sportowych i obuwia sportowego; </w:t>
      </w:r>
    </w:p>
    <w:p w14:paraId="65ADE542" w14:textId="77777777" w:rsidR="00BD7E46" w:rsidRDefault="00212EED">
      <w:pPr>
        <w:widowControl/>
        <w:numPr>
          <w:ilvl w:val="0"/>
          <w:numId w:val="11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Drużyna musi posiadać kapitana lub trenera,  </w:t>
      </w:r>
    </w:p>
    <w:p w14:paraId="5B41103B" w14:textId="77777777" w:rsidR="00BD7E46" w:rsidRDefault="00212EED">
      <w:pPr>
        <w:widowControl/>
        <w:numPr>
          <w:ilvl w:val="0"/>
          <w:numId w:val="11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Każdy zawodnik ma obowiązek bezwzględnego stosowania się do zaleceń sędziów; </w:t>
      </w:r>
    </w:p>
    <w:p w14:paraId="6A189FEB" w14:textId="77777777" w:rsidR="00BD7E46" w:rsidRDefault="00212EED">
      <w:pPr>
        <w:widowControl/>
        <w:numPr>
          <w:ilvl w:val="0"/>
          <w:numId w:val="11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Zawodnik zobowiązany jest do przestrzegania zasady sportowej rywalizacji "fair </w:t>
      </w:r>
      <w:proofErr w:type="spellStart"/>
      <w:r>
        <w:t>play</w:t>
      </w:r>
      <w:proofErr w:type="spellEnd"/>
      <w:r>
        <w:t xml:space="preserve">";  </w:t>
      </w:r>
    </w:p>
    <w:p w14:paraId="4DBBD735" w14:textId="77777777" w:rsidR="00BD7E46" w:rsidRDefault="00212EED">
      <w:pPr>
        <w:widowControl/>
        <w:numPr>
          <w:ilvl w:val="0"/>
          <w:numId w:val="11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W sytuacjach spornych tylko kapitan ma możliwość wyjaśniania interpretacji sędziego; </w:t>
      </w:r>
    </w:p>
    <w:p w14:paraId="3A3BE81E" w14:textId="77777777" w:rsidR="00BD7E46" w:rsidRDefault="00212EED">
      <w:pPr>
        <w:widowControl/>
        <w:numPr>
          <w:ilvl w:val="0"/>
          <w:numId w:val="11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zawodnicy muszą stosować się do postanowień zawartych w komunikatach organizacyjnych oraz podanych na odprawie technicznej oraz innych postanowień dotyczących min. organizacji zaplecza, szatni, trybun, miejsc wydzielonych, organizacji uroczystości otwarcia i zakończenia zawodów i ogłoszenia wyników. </w:t>
      </w:r>
    </w:p>
    <w:p w14:paraId="274494E7" w14:textId="77777777" w:rsidR="00BD7E46" w:rsidRDefault="00212EED">
      <w:pPr>
        <w:spacing w:after="40" w:line="251" w:lineRule="auto"/>
      </w:pPr>
      <w:r>
        <w:rPr>
          <w:b/>
        </w:rPr>
        <w:t xml:space="preserve"> </w:t>
      </w:r>
    </w:p>
    <w:p w14:paraId="0D1118C5" w14:textId="77777777" w:rsidR="00BD7E46" w:rsidRDefault="00212EED">
      <w:pPr>
        <w:pStyle w:val="Nagwek1"/>
        <w:tabs>
          <w:tab w:val="center" w:pos="510"/>
          <w:tab w:val="center" w:pos="2197"/>
        </w:tabs>
      </w:pPr>
      <w:r>
        <w:rPr>
          <w:rFonts w:ascii="Calibri" w:eastAsia="Calibri" w:hAnsi="Calibri" w:cs="Calibri"/>
        </w:rPr>
        <w:tab/>
      </w:r>
      <w:r>
        <w:t>XII.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Postanowienia końcowe </w:t>
      </w:r>
    </w:p>
    <w:p w14:paraId="63EFEF8B" w14:textId="494265EE" w:rsidR="00BD7E46" w:rsidRDefault="00212EED">
      <w:pPr>
        <w:widowControl/>
        <w:numPr>
          <w:ilvl w:val="0"/>
          <w:numId w:val="12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Listę zawodników, podpisany regulamin należy przesłać na adres </w:t>
      </w:r>
      <w:r>
        <w:rPr>
          <w:color w:val="0563C1"/>
          <w:u w:val="single" w:color="0563C1"/>
        </w:rPr>
        <w:t>sport@mosir.sierpc.pl</w:t>
      </w:r>
      <w:r>
        <w:t xml:space="preserve"> lub dostarczyć do głównego Budynku MOSiR Sierpc </w:t>
      </w:r>
      <w:r w:rsidR="00DF15F2">
        <w:t>ul. Świętokrzyska</w:t>
      </w:r>
      <w:r>
        <w:t xml:space="preserve"> 26  do dnia 0</w:t>
      </w:r>
      <w:r w:rsidR="00312C4D">
        <w:t>6</w:t>
      </w:r>
      <w:r>
        <w:t xml:space="preserve">.04.2022r. </w:t>
      </w:r>
    </w:p>
    <w:p w14:paraId="06C58742" w14:textId="77777777" w:rsidR="00BD7E46" w:rsidRDefault="00212EED">
      <w:pPr>
        <w:widowControl/>
        <w:numPr>
          <w:ilvl w:val="0"/>
          <w:numId w:val="12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Organizator zastrzega sobie prawo ostatecznej interpretacji wszelkich kwestii spornych związanych z organizacją i przebiegiem turnieju. </w:t>
      </w:r>
    </w:p>
    <w:p w14:paraId="62E2A7B2" w14:textId="77777777" w:rsidR="00BD7E46" w:rsidRDefault="00212EED">
      <w:pPr>
        <w:widowControl/>
        <w:numPr>
          <w:ilvl w:val="0"/>
          <w:numId w:val="12"/>
        </w:numPr>
        <w:suppressAutoHyphens w:val="0"/>
        <w:spacing w:after="33" w:line="264" w:lineRule="auto"/>
        <w:ind w:hanging="360"/>
        <w:jc w:val="both"/>
        <w:textAlignment w:val="auto"/>
      </w:pPr>
      <w:r>
        <w:t xml:space="preserve">Szczegółowe informacje można uzyskać u koordynatora zawodów; Dawid Mocki </w:t>
      </w:r>
      <w:proofErr w:type="spellStart"/>
      <w:r>
        <w:t>tel</w:t>
      </w:r>
      <w:proofErr w:type="spellEnd"/>
      <w:r>
        <w:t xml:space="preserve"> 503 678 625</w:t>
      </w:r>
    </w:p>
    <w:p w14:paraId="2C4844C3" w14:textId="77777777" w:rsidR="00BD7E46" w:rsidRDefault="00212EED">
      <w:pPr>
        <w:widowControl/>
        <w:suppressAutoHyphens w:val="0"/>
        <w:spacing w:after="1" w:line="251" w:lineRule="auto"/>
        <w:ind w:left="345"/>
        <w:textAlignment w:val="auto"/>
      </w:pPr>
      <w:r>
        <w:tab/>
        <w:t xml:space="preserve"> </w:t>
      </w:r>
    </w:p>
    <w:p w14:paraId="6B82B24C" w14:textId="77777777" w:rsidR="00BD7E46" w:rsidRDefault="00212EED">
      <w:pPr>
        <w:spacing w:line="251" w:lineRule="auto"/>
      </w:pPr>
      <w:r>
        <w:t xml:space="preserve"> </w:t>
      </w:r>
    </w:p>
    <w:p w14:paraId="0FFEF610" w14:textId="77777777" w:rsidR="00BD7E46" w:rsidRDefault="00212EED">
      <w:pPr>
        <w:spacing w:after="37" w:line="251" w:lineRule="auto"/>
      </w:pPr>
      <w:r>
        <w:t xml:space="preserve"> </w:t>
      </w:r>
    </w:p>
    <w:p w14:paraId="43327F61" w14:textId="77777777" w:rsidR="00BD7E46" w:rsidRDefault="00212EED">
      <w:pPr>
        <w:tabs>
          <w:tab w:val="center" w:pos="6360"/>
        </w:tabs>
      </w:pPr>
      <w:r>
        <w:t xml:space="preserve"> </w:t>
      </w:r>
      <w:r>
        <w:tab/>
        <w:t xml:space="preserve"> ………………….. </w:t>
      </w:r>
    </w:p>
    <w:p w14:paraId="034D9597" w14:textId="77777777" w:rsidR="00BD7E46" w:rsidRDefault="00212EED">
      <w:pPr>
        <w:spacing w:line="251" w:lineRule="auto"/>
        <w:ind w:left="3702"/>
        <w:jc w:val="center"/>
      </w:pPr>
      <w:r>
        <w:t xml:space="preserve">Podpis Kapitana </w:t>
      </w:r>
    </w:p>
    <w:p w14:paraId="5270842B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418B35F2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14A16AF8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0F916EB5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5950DB96" w14:textId="77777777" w:rsidR="00BD7E46" w:rsidRDefault="00212EED">
      <w:pPr>
        <w:spacing w:after="2" w:line="247" w:lineRule="auto"/>
        <w:ind w:left="5665" w:right="3356"/>
        <w:jc w:val="center"/>
      </w:pPr>
      <w:r>
        <w:t xml:space="preserve">  </w:t>
      </w:r>
    </w:p>
    <w:p w14:paraId="0E04EE6D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6E3B7268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79A1036D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310D7259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6BE87CA6" w14:textId="77777777" w:rsidR="00BD7E46" w:rsidRDefault="00212EED">
      <w:pPr>
        <w:spacing w:line="251" w:lineRule="auto"/>
        <w:ind w:left="2309"/>
        <w:jc w:val="center"/>
      </w:pPr>
      <w:r>
        <w:lastRenderedPageBreak/>
        <w:t xml:space="preserve"> </w:t>
      </w:r>
    </w:p>
    <w:p w14:paraId="5102CE9C" w14:textId="77777777" w:rsidR="00BD7E46" w:rsidRDefault="00212EED">
      <w:pPr>
        <w:spacing w:line="251" w:lineRule="auto"/>
        <w:ind w:left="2309"/>
        <w:jc w:val="center"/>
      </w:pPr>
      <w:r>
        <w:t xml:space="preserve"> </w:t>
      </w:r>
    </w:p>
    <w:p w14:paraId="73BD1C7F" w14:textId="77777777" w:rsidR="00BD7E46" w:rsidRDefault="00212EED">
      <w:pPr>
        <w:spacing w:after="38" w:line="251" w:lineRule="auto"/>
        <w:ind w:left="2309"/>
        <w:jc w:val="center"/>
      </w:pPr>
      <w:r>
        <w:t xml:space="preserve"> </w:t>
      </w:r>
    </w:p>
    <w:p w14:paraId="38FB2E92" w14:textId="77777777" w:rsidR="00BD7E46" w:rsidRDefault="00212EED">
      <w:pPr>
        <w:ind w:left="10"/>
      </w:pPr>
      <w:r>
        <w:t xml:space="preserve">Nazwa Drużyny :  ……………………………………………………………… </w:t>
      </w:r>
    </w:p>
    <w:p w14:paraId="17366963" w14:textId="77777777" w:rsidR="00BD7E46" w:rsidRDefault="00212EED">
      <w:pPr>
        <w:spacing w:line="251" w:lineRule="auto"/>
      </w:pPr>
      <w:r>
        <w:t xml:space="preserve"> </w:t>
      </w:r>
    </w:p>
    <w:p w14:paraId="1D75C658" w14:textId="77777777" w:rsidR="00BD7E46" w:rsidRDefault="00212EED">
      <w:pPr>
        <w:spacing w:after="40" w:line="251" w:lineRule="auto"/>
      </w:pPr>
      <w:r>
        <w:t xml:space="preserve"> </w:t>
      </w:r>
    </w:p>
    <w:p w14:paraId="4A46ED78" w14:textId="77777777" w:rsidR="00BD7E46" w:rsidRDefault="00212EED">
      <w:pPr>
        <w:ind w:left="10"/>
      </w:pPr>
      <w:r>
        <w:t xml:space="preserve">Lista zawodników : </w:t>
      </w:r>
    </w:p>
    <w:p w14:paraId="1E10E3B8" w14:textId="77777777" w:rsidR="00BD7E46" w:rsidRDefault="00212EED">
      <w:pPr>
        <w:spacing w:line="251" w:lineRule="auto"/>
      </w:pPr>
      <w:r>
        <w:t xml:space="preserve"> </w:t>
      </w:r>
    </w:p>
    <w:p w14:paraId="08FCDC7E" w14:textId="77777777" w:rsidR="00BD7E46" w:rsidRDefault="00212EED">
      <w:pPr>
        <w:spacing w:line="251" w:lineRule="auto"/>
      </w:pPr>
      <w:r>
        <w:t xml:space="preserve"> </w:t>
      </w:r>
    </w:p>
    <w:tbl>
      <w:tblPr>
        <w:tblW w:w="9064" w:type="dxa"/>
        <w:tblInd w:w="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970"/>
        <w:gridCol w:w="2266"/>
        <w:gridCol w:w="2266"/>
      </w:tblGrid>
      <w:tr w:rsidR="00BD7E46" w14:paraId="1BA665A9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7A38EA9" w14:textId="77777777" w:rsidR="00BD7E46" w:rsidRDefault="00212EED">
            <w:pPr>
              <w:widowControl/>
              <w:spacing w:line="251" w:lineRule="auto"/>
              <w:ind w:left="12"/>
              <w:textAlignment w:val="auto"/>
            </w:pPr>
            <w:proofErr w:type="spellStart"/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 w:bidi="ar-SA"/>
              </w:rPr>
              <w:t>L.p</w:t>
            </w:r>
            <w:proofErr w:type="spellEnd"/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8A4CEC7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Czytelne imię i nazwisko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359D528E" w14:textId="77777777" w:rsidR="00BD7E46" w:rsidRDefault="00212EED">
            <w:pPr>
              <w:widowControl/>
              <w:spacing w:line="251" w:lineRule="auto"/>
              <w:ind w:right="45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 w:bidi="ar-SA"/>
              </w:rPr>
              <w:t>Data urodzenia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F74D625" w14:textId="77777777" w:rsidR="00BD7E46" w:rsidRDefault="00212EED">
            <w:pPr>
              <w:widowControl/>
              <w:spacing w:line="251" w:lineRule="auto"/>
              <w:ind w:right="47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Czytelny podpis </w:t>
            </w:r>
          </w:p>
          <w:p w14:paraId="70482AFF" w14:textId="77777777" w:rsidR="00BD7E46" w:rsidRDefault="00212EED">
            <w:pPr>
              <w:widowControl/>
              <w:spacing w:line="251" w:lineRule="auto"/>
              <w:ind w:left="9"/>
              <w:jc w:val="center"/>
              <w:textAlignment w:val="auto"/>
            </w:pPr>
            <w:r>
              <w:rPr>
                <w:rFonts w:ascii="Calibri" w:eastAsia="Times New Roman" w:hAnsi="Calibri" w:cs="Times New Roman"/>
                <w:b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709CA09B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5996C2F5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1.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7C2248C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3E00C5C8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3EB068F7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10B7A75F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2034BDC7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3CA43E2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2.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19B0C65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7437499E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81024D1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E61277C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418D8F49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22614D57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3.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9E0D87A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11DD79F1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789BE02C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EF3FF15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1D8D9A18" w14:textId="77777777">
        <w:trPr>
          <w:trHeight w:val="51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EBEC85F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4.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2819D116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0176F41D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B7FBC13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7E5EFFF0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5FD76A83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5C5D4097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5.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083D1B4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5C1088A2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1568912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FD52ACA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696E6C76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61E14F4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6.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2B16CE07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24EA9FE9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58057E6B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5CFA15D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0E08FBE0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C43D87D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7.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1D50348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43EBD31F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90F30AA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6CAD2E1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78EC4ABA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09B376B4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8.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4DD7EF4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005C2CE3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6B32B690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139291B3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7DE28FB9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1BFBC572" w14:textId="77777777" w:rsidR="00BD7E46" w:rsidRDefault="00212EED">
            <w:pPr>
              <w:widowControl/>
              <w:spacing w:line="251" w:lineRule="auto"/>
              <w:ind w:right="43"/>
              <w:jc w:val="center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9.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24D27444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38C323FA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31480E67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345D646E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  <w:tr w:rsidR="00BD7E46" w14:paraId="74CBB631" w14:textId="77777777">
        <w:trPr>
          <w:trHeight w:val="51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77B09C26" w14:textId="77777777" w:rsidR="00BD7E46" w:rsidRDefault="00212EED">
            <w:pPr>
              <w:widowControl/>
              <w:spacing w:line="251" w:lineRule="auto"/>
              <w:ind w:left="36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10.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D634608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  <w:p w14:paraId="74826DDB" w14:textId="77777777" w:rsidR="00BD7E46" w:rsidRDefault="00212EED">
            <w:pPr>
              <w:widowControl/>
              <w:spacing w:line="251" w:lineRule="auto"/>
              <w:ind w:left="2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4ABD594D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7" w:type="dxa"/>
              <w:left w:w="108" w:type="dxa"/>
              <w:bottom w:w="0" w:type="dxa"/>
              <w:right w:w="62" w:type="dxa"/>
            </w:tcMar>
          </w:tcPr>
          <w:p w14:paraId="5D17CACB" w14:textId="77777777" w:rsidR="00BD7E46" w:rsidRDefault="00212EED">
            <w:pPr>
              <w:widowControl/>
              <w:spacing w:line="251" w:lineRule="auto"/>
              <w:textAlignment w:val="auto"/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</w:tr>
    </w:tbl>
    <w:p w14:paraId="46197DF2" w14:textId="77777777" w:rsidR="00BD7E46" w:rsidRDefault="00212EED">
      <w:pPr>
        <w:spacing w:line="251" w:lineRule="auto"/>
      </w:pPr>
      <w:r>
        <w:t xml:space="preserve"> </w:t>
      </w:r>
    </w:p>
    <w:p w14:paraId="5B018866" w14:textId="3C94D2D9" w:rsidR="00BD7E46" w:rsidRDefault="00212EED">
      <w:pPr>
        <w:spacing w:after="2" w:line="247" w:lineRule="auto"/>
        <w:ind w:right="9021"/>
      </w:pPr>
      <w:r>
        <w:t xml:space="preserve">  </w:t>
      </w:r>
    </w:p>
    <w:p w14:paraId="15370606" w14:textId="1E340F03" w:rsidR="00A72DA6" w:rsidRDefault="00A72DA6" w:rsidP="00A72DA6">
      <w:pPr>
        <w:rPr>
          <w:sz w:val="16"/>
          <w:szCs w:val="16"/>
        </w:rPr>
      </w:pPr>
      <w:r>
        <w:rPr>
          <w:sz w:val="16"/>
          <w:szCs w:val="16"/>
        </w:rPr>
        <w:t>*OŚWIADCZAM iż mój aktualny stan zdrowia pozwala na udział w Turnieju Siatkarskim organizowanego w dniu 09.04.2022 w Sierpcu, oraz wyrażam zgodę na wykorzystanie wizerunku przez MOSiR</w:t>
      </w:r>
    </w:p>
    <w:p w14:paraId="346993EB" w14:textId="77777777" w:rsidR="00A72DA6" w:rsidRDefault="00A72DA6">
      <w:pPr>
        <w:spacing w:after="2" w:line="247" w:lineRule="auto"/>
        <w:ind w:right="9021"/>
      </w:pPr>
    </w:p>
    <w:p w14:paraId="64DAA8F0" w14:textId="77777777" w:rsidR="00BD7E46" w:rsidRDefault="00212EED">
      <w:pPr>
        <w:spacing w:line="251" w:lineRule="auto"/>
      </w:pPr>
      <w:r>
        <w:t xml:space="preserve"> </w:t>
      </w:r>
    </w:p>
    <w:p w14:paraId="338FF101" w14:textId="77777777" w:rsidR="00BD7E46" w:rsidRDefault="00212EED">
      <w:pPr>
        <w:spacing w:line="251" w:lineRule="auto"/>
      </w:pPr>
      <w:r>
        <w:t xml:space="preserve"> </w:t>
      </w:r>
    </w:p>
    <w:p w14:paraId="341D89D5" w14:textId="77777777" w:rsidR="00BD7E46" w:rsidRDefault="00212EED">
      <w:pPr>
        <w:spacing w:after="197" w:line="251" w:lineRule="auto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C3D7B61" w14:textId="77777777" w:rsidR="00BD7E46" w:rsidRDefault="00212EED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6415"/>
        </w:tabs>
        <w:spacing w:after="15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………………………………. </w:t>
      </w:r>
    </w:p>
    <w:p w14:paraId="0DB331A0" w14:textId="77777777" w:rsidR="00BD7E46" w:rsidRDefault="00212EED">
      <w:pPr>
        <w:tabs>
          <w:tab w:val="center" w:pos="6660"/>
        </w:tabs>
      </w:pPr>
      <w:r>
        <w:t xml:space="preserve"> </w:t>
      </w:r>
      <w:r>
        <w:tab/>
        <w:t xml:space="preserve">Data i podpis kapitana </w:t>
      </w:r>
    </w:p>
    <w:p w14:paraId="2E83847E" w14:textId="77777777" w:rsidR="00BD7E46" w:rsidRDefault="00BD7E46"/>
    <w:p w14:paraId="067EA68D" w14:textId="77777777" w:rsidR="00BD7E46" w:rsidRDefault="00BD7E46"/>
    <w:p w14:paraId="43C81B5B" w14:textId="77777777" w:rsidR="00BD7E46" w:rsidRDefault="00BD7E46"/>
    <w:p w14:paraId="6ECE4B5F" w14:textId="77777777" w:rsidR="00BD7E46" w:rsidRDefault="00BD7E46"/>
    <w:p w14:paraId="7B2E6921" w14:textId="77777777" w:rsidR="00BD7E46" w:rsidRDefault="00BD7E46"/>
    <w:p w14:paraId="3E840D4D" w14:textId="77777777" w:rsidR="00BD7E46" w:rsidRDefault="00BD7E46"/>
    <w:p w14:paraId="6AFF159E" w14:textId="77777777" w:rsidR="00BD7E46" w:rsidRDefault="00BD7E46"/>
    <w:p w14:paraId="56ED35A6" w14:textId="77777777" w:rsidR="00BD7E46" w:rsidRDefault="00BD7E46"/>
    <w:p w14:paraId="653006D5" w14:textId="77777777" w:rsidR="00BD7E46" w:rsidRDefault="00BD7E46"/>
    <w:p w14:paraId="7E82F7EF" w14:textId="77777777" w:rsidR="00BD7E46" w:rsidRDefault="00BD7E46"/>
    <w:p w14:paraId="016E94DF" w14:textId="77777777" w:rsidR="00BD7E46" w:rsidRDefault="00BD7E46"/>
    <w:p w14:paraId="0A51EB08" w14:textId="77777777" w:rsidR="00BD7E46" w:rsidRDefault="00BD7E46"/>
    <w:p w14:paraId="03B25858" w14:textId="77777777" w:rsidR="00BD7E46" w:rsidRDefault="00BD7E46"/>
    <w:p w14:paraId="6BF3DD0E" w14:textId="77777777" w:rsidR="00BD7E46" w:rsidRDefault="00BD7E46"/>
    <w:p w14:paraId="0574434F" w14:textId="77777777" w:rsidR="00BD7E46" w:rsidRDefault="00BD7E46"/>
    <w:p w14:paraId="5846E811" w14:textId="77777777" w:rsidR="00BD7E46" w:rsidRDefault="00BD7E46"/>
    <w:p w14:paraId="3341C11F" w14:textId="77777777" w:rsidR="00BD7E46" w:rsidRDefault="00BD7E46"/>
    <w:p w14:paraId="7C9AA025" w14:textId="77777777" w:rsidR="00BD7E46" w:rsidRDefault="00BD7E46"/>
    <w:p w14:paraId="52FE9C22" w14:textId="77777777" w:rsidR="00BD7E46" w:rsidRDefault="00BD7E46"/>
    <w:p w14:paraId="0CB8A563" w14:textId="77777777" w:rsidR="00BD7E46" w:rsidRDefault="00BD7E46"/>
    <w:p w14:paraId="22AD830F" w14:textId="77777777" w:rsidR="00BD7E46" w:rsidRDefault="00BD7E46"/>
    <w:p w14:paraId="7589A3D9" w14:textId="77777777" w:rsidR="00BD7E46" w:rsidRDefault="00BD7E46"/>
    <w:p w14:paraId="3C5FAE06" w14:textId="77777777" w:rsidR="00BD7E46" w:rsidRDefault="00BD7E46"/>
    <w:p w14:paraId="3DA3EF20" w14:textId="77777777" w:rsidR="00BD7E46" w:rsidRDefault="00BD7E46"/>
    <w:p w14:paraId="55197B63" w14:textId="77777777" w:rsidR="00BD7E46" w:rsidRDefault="00BD7E46"/>
    <w:p w14:paraId="4D9F59DC" w14:textId="77777777" w:rsidR="00BD7E46" w:rsidRDefault="00BD7E46"/>
    <w:p w14:paraId="75471F0A" w14:textId="77777777" w:rsidR="00BD7E46" w:rsidRDefault="00BD7E46"/>
    <w:p w14:paraId="447EC5D5" w14:textId="77777777" w:rsidR="00BD7E46" w:rsidRDefault="00BD7E46"/>
    <w:p w14:paraId="4E785851" w14:textId="77777777" w:rsidR="00BD7E46" w:rsidRDefault="00BD7E46"/>
    <w:p w14:paraId="79E0F064" w14:textId="77777777" w:rsidR="00BD7E46" w:rsidRDefault="00BD7E46"/>
    <w:p w14:paraId="45732BC8" w14:textId="77777777" w:rsidR="00BD7E46" w:rsidRDefault="00BD7E46"/>
    <w:p w14:paraId="6E637072" w14:textId="77777777" w:rsidR="00BD7E46" w:rsidRDefault="00BD7E46"/>
    <w:p w14:paraId="77DDA89E" w14:textId="77777777" w:rsidR="00BD7E46" w:rsidRDefault="00BD7E46"/>
    <w:p w14:paraId="0D9AA21F" w14:textId="77777777" w:rsidR="00BD7E46" w:rsidRDefault="00BD7E46"/>
    <w:p w14:paraId="004A4852" w14:textId="77777777" w:rsidR="00BD7E46" w:rsidRDefault="00BD7E46"/>
    <w:p w14:paraId="3CC52916" w14:textId="77777777" w:rsidR="00BD7E46" w:rsidRDefault="00BD7E46"/>
    <w:p w14:paraId="72C60CC7" w14:textId="77777777" w:rsidR="00BD7E46" w:rsidRDefault="00BD7E46"/>
    <w:p w14:paraId="32E52A13" w14:textId="77777777" w:rsidR="00BD7E46" w:rsidRDefault="00BD7E46"/>
    <w:p w14:paraId="1C8BF771" w14:textId="77777777" w:rsidR="00BD7E46" w:rsidRDefault="00BD7E46"/>
    <w:p w14:paraId="40A06A0A" w14:textId="77777777" w:rsidR="00BD7E46" w:rsidRDefault="00BD7E46"/>
    <w:p w14:paraId="6510E01E" w14:textId="77777777" w:rsidR="00BD7E46" w:rsidRDefault="00BD7E46"/>
    <w:p w14:paraId="5372BA9C" w14:textId="77777777" w:rsidR="00BD7E46" w:rsidRDefault="00BD7E46"/>
    <w:p w14:paraId="736DD919" w14:textId="77777777" w:rsidR="00BD7E46" w:rsidRDefault="00BD7E46"/>
    <w:p w14:paraId="582E7989" w14:textId="77777777" w:rsidR="00BD7E46" w:rsidRDefault="00BD7E46"/>
    <w:sectPr w:rsidR="00BD7E46">
      <w:headerReference w:type="default" r:id="rId7"/>
      <w:footerReference w:type="default" r:id="rId8"/>
      <w:pgSz w:w="11906" w:h="16838"/>
      <w:pgMar w:top="1190" w:right="850" w:bottom="1929" w:left="850" w:header="85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74DBC" w14:textId="77777777" w:rsidR="00900993" w:rsidRDefault="00900993">
      <w:r>
        <w:separator/>
      </w:r>
    </w:p>
  </w:endnote>
  <w:endnote w:type="continuationSeparator" w:id="0">
    <w:p w14:paraId="532551DA" w14:textId="77777777" w:rsidR="00900993" w:rsidRDefault="00900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, serif">
    <w:altName w:val="Century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028CC" w14:textId="77777777" w:rsidR="00732A97" w:rsidRDefault="00212EED">
    <w:pPr>
      <w:pStyle w:val="Textbody"/>
      <w:spacing w:after="0" w:line="276" w:lineRule="auto"/>
      <w:jc w:val="center"/>
    </w:pPr>
    <w:r>
      <w:rPr>
        <w:rFonts w:ascii="Century, serif" w:hAnsi="Century, serif"/>
        <w:b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1873C6" wp14:editId="141E425B">
              <wp:simplePos x="0" y="0"/>
              <wp:positionH relativeFrom="column">
                <wp:posOffset>1435</wp:posOffset>
              </wp:positionH>
              <wp:positionV relativeFrom="paragraph">
                <wp:posOffset>96478</wp:posOffset>
              </wp:positionV>
              <wp:extent cx="6471922" cy="0"/>
              <wp:effectExtent l="0" t="0" r="0" b="0"/>
              <wp:wrapNone/>
              <wp:docPr id="3" name="Łącznik prosty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1922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628BF8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8" o:spid="_x0000_s1026" type="#_x0000_t32" style="position:absolute;margin-left:.1pt;margin-top:7.6pt;width:509.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" strokeweight=".35281mm">
              <v:stroke joinstyle="miter"/>
            </v:shape>
          </w:pict>
        </mc:Fallback>
      </mc:AlternateContent>
    </w:r>
  </w:p>
  <w:p w14:paraId="14CA06C2" w14:textId="77777777" w:rsidR="00732A97" w:rsidRDefault="00900993">
    <w:pPr>
      <w:pStyle w:val="Textbody"/>
      <w:spacing w:after="0" w:line="276" w:lineRule="auto"/>
      <w:jc w:val="center"/>
      <w:rPr>
        <w:rFonts w:ascii="Century, serif" w:hAnsi="Century, serif" w:hint="eastAsia"/>
        <w:b/>
        <w:sz w:val="20"/>
        <w:szCs w:val="20"/>
      </w:rPr>
    </w:pPr>
  </w:p>
  <w:p w14:paraId="2572027E" w14:textId="77777777" w:rsidR="00732A97" w:rsidRDefault="00212EED">
    <w:pPr>
      <w:pStyle w:val="Textbody"/>
      <w:spacing w:after="0" w:line="276" w:lineRule="auto"/>
      <w:jc w:val="center"/>
      <w:rPr>
        <w:rFonts w:ascii="Century, serif" w:hAnsi="Century, serif" w:hint="eastAsia"/>
        <w:b/>
        <w:sz w:val="20"/>
        <w:szCs w:val="20"/>
      </w:rPr>
    </w:pPr>
    <w:r>
      <w:rPr>
        <w:rFonts w:ascii="Century, serif" w:hAnsi="Century, serif"/>
        <w:b/>
        <w:sz w:val="20"/>
        <w:szCs w:val="20"/>
      </w:rPr>
      <w:t>MIEJSKI OŚRODEK SPORTU I REKREACJI w SIERPCU</w:t>
    </w:r>
  </w:p>
  <w:p w14:paraId="21D6503A" w14:textId="77777777" w:rsidR="00732A97" w:rsidRDefault="00212EED">
    <w:pPr>
      <w:pStyle w:val="Textbody"/>
      <w:spacing w:after="6" w:line="276" w:lineRule="auto"/>
      <w:jc w:val="center"/>
      <w:rPr>
        <w:rFonts w:ascii="Century, serif" w:hAnsi="Century, serif" w:hint="eastAsia"/>
        <w:sz w:val="20"/>
        <w:szCs w:val="20"/>
      </w:rPr>
    </w:pPr>
    <w:r>
      <w:rPr>
        <w:rFonts w:ascii="Century, serif" w:hAnsi="Century, serif"/>
        <w:sz w:val="20"/>
        <w:szCs w:val="20"/>
      </w:rPr>
      <w:t>ul. Świętokrzyska 26 , 09-200 Sierpc</w:t>
    </w:r>
  </w:p>
  <w:p w14:paraId="35D07A3E" w14:textId="77777777" w:rsidR="00732A97" w:rsidRDefault="00212EED">
    <w:pPr>
      <w:pStyle w:val="Textbody"/>
      <w:spacing w:after="6" w:line="276" w:lineRule="auto"/>
      <w:jc w:val="center"/>
    </w:pPr>
    <w:r>
      <w:rPr>
        <w:rFonts w:ascii="Century, serif" w:hAnsi="Century, serif"/>
        <w:sz w:val="20"/>
        <w:szCs w:val="20"/>
      </w:rPr>
      <w:t xml:space="preserve">tel. kom. 605 670 050  , e-mail: </w:t>
    </w:r>
    <w:hyperlink r:id="rId1" w:history="1">
      <w:r>
        <w:rPr>
          <w:rFonts w:ascii="Century, serif" w:hAnsi="Century, serif"/>
          <w:sz w:val="20"/>
          <w:szCs w:val="20"/>
        </w:rPr>
        <w:t>mosir@sierpc.pl</w:t>
      </w:r>
    </w:hyperlink>
  </w:p>
  <w:p w14:paraId="19EE66B5" w14:textId="77777777" w:rsidR="00732A97" w:rsidRDefault="00212EED">
    <w:pPr>
      <w:pStyle w:val="Textbody"/>
      <w:spacing w:after="6" w:line="276" w:lineRule="auto"/>
      <w:jc w:val="right"/>
    </w:pPr>
    <w:r>
      <w:rPr>
        <w:rFonts w:ascii="Century, serif" w:hAnsi="Century, serif"/>
        <w:sz w:val="18"/>
        <w:szCs w:val="18"/>
      </w:rPr>
      <w:fldChar w:fldCharType="begin"/>
    </w:r>
    <w:r>
      <w:rPr>
        <w:rFonts w:ascii="Century, serif" w:hAnsi="Century, serif"/>
        <w:sz w:val="18"/>
        <w:szCs w:val="18"/>
      </w:rPr>
      <w:instrText xml:space="preserve"> PAGE </w:instrText>
    </w:r>
    <w:r>
      <w:rPr>
        <w:rFonts w:ascii="Century, serif" w:hAnsi="Century, serif"/>
        <w:sz w:val="18"/>
        <w:szCs w:val="18"/>
      </w:rPr>
      <w:fldChar w:fldCharType="separate"/>
    </w:r>
    <w:r>
      <w:rPr>
        <w:rFonts w:ascii="Century, serif" w:hAnsi="Century, serif"/>
        <w:sz w:val="18"/>
        <w:szCs w:val="18"/>
      </w:rPr>
      <w:t>6</w:t>
    </w:r>
    <w:r>
      <w:rPr>
        <w:rFonts w:ascii="Century, serif" w:hAnsi="Century, serif"/>
        <w:sz w:val="18"/>
        <w:szCs w:val="18"/>
      </w:rPr>
      <w:fldChar w:fldCharType="end"/>
    </w:r>
  </w:p>
  <w:p w14:paraId="69E6DA7C" w14:textId="77777777" w:rsidR="00732A97" w:rsidRDefault="00900993">
    <w:pPr>
      <w:pStyle w:val="Stopka"/>
      <w:jc w:val="center"/>
      <w:rPr>
        <w:sz w:val="20"/>
        <w:szCs w:val="20"/>
      </w:rPr>
    </w:pPr>
  </w:p>
  <w:p w14:paraId="5858B1BE" w14:textId="77777777" w:rsidR="00732A97" w:rsidRDefault="00900993"/>
  <w:p w14:paraId="5DA7B909" w14:textId="77777777" w:rsidR="00732A97" w:rsidRDefault="009009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8BB76" w14:textId="77777777" w:rsidR="00900993" w:rsidRDefault="00900993">
      <w:r>
        <w:rPr>
          <w:color w:val="000000"/>
        </w:rPr>
        <w:separator/>
      </w:r>
    </w:p>
  </w:footnote>
  <w:footnote w:type="continuationSeparator" w:id="0">
    <w:p w14:paraId="68B2B87E" w14:textId="77777777" w:rsidR="00900993" w:rsidRDefault="0090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BA31" w14:textId="77777777" w:rsidR="00732A97" w:rsidRDefault="00212EE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A8470D" wp14:editId="6C03DEDC">
          <wp:simplePos x="0" y="0"/>
          <wp:positionH relativeFrom="column">
            <wp:posOffset>2421255</wp:posOffset>
          </wp:positionH>
          <wp:positionV relativeFrom="paragraph">
            <wp:posOffset>-394335</wp:posOffset>
          </wp:positionV>
          <wp:extent cx="1442877" cy="677515"/>
          <wp:effectExtent l="0" t="0" r="4923" b="8285"/>
          <wp:wrapSquare wrapText="bothSides"/>
          <wp:docPr id="1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23000"/>
                    <a:alphaModFix amt="88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2877" cy="6775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5F112A" wp14:editId="382268BA">
              <wp:simplePos x="0" y="0"/>
              <wp:positionH relativeFrom="column">
                <wp:posOffset>8284</wp:posOffset>
              </wp:positionH>
              <wp:positionV relativeFrom="paragraph">
                <wp:posOffset>362157</wp:posOffset>
              </wp:positionV>
              <wp:extent cx="6453506" cy="0"/>
              <wp:effectExtent l="0" t="0" r="0" b="0"/>
              <wp:wrapNone/>
              <wp:docPr id="2" name="Łącznik prosty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506" cy="0"/>
                      </a:xfrm>
                      <a:prstGeom prst="straightConnector1">
                        <a:avLst/>
                      </a:pr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3ACA2E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6" o:spid="_x0000_s1026" type="#_x0000_t32" style="position:absolute;margin-left:.65pt;margin-top:28.5pt;width:508.1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" strokeweight=".35281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0658"/>
    <w:multiLevelType w:val="multilevel"/>
    <w:tmpl w:val="1C0EA812"/>
    <w:lvl w:ilvl="0">
      <w:start w:val="1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0C9863FC"/>
    <w:multiLevelType w:val="multilevel"/>
    <w:tmpl w:val="182833BE"/>
    <w:lvl w:ilvl="0">
      <w:numFmt w:val="bullet"/>
      <w:lvlText w:val="•"/>
      <w:lvlJc w:val="left"/>
      <w:pPr>
        <w:ind w:left="7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numFmt w:val="bullet"/>
      <w:lvlText w:val="o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numFmt w:val="bullet"/>
      <w:lvlText w:val="▪"/>
      <w:lvlJc w:val="left"/>
      <w:pPr>
        <w:ind w:left="21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numFmt w:val="bullet"/>
      <w:lvlText w:val="•"/>
      <w:lvlJc w:val="left"/>
      <w:pPr>
        <w:ind w:left="28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numFmt w:val="bullet"/>
      <w:lvlText w:val="o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numFmt w:val="bullet"/>
      <w:lvlText w:val="▪"/>
      <w:lvlJc w:val="left"/>
      <w:pPr>
        <w:ind w:left="43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numFmt w:val="bullet"/>
      <w:lvlText w:val="•"/>
      <w:lvlJc w:val="left"/>
      <w:pPr>
        <w:ind w:left="50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numFmt w:val="bullet"/>
      <w:lvlText w:val="o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numFmt w:val="bullet"/>
      <w:lvlText w:val="▪"/>
      <w:lvlJc w:val="left"/>
      <w:pPr>
        <w:ind w:left="64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11C5611D"/>
    <w:multiLevelType w:val="multilevel"/>
    <w:tmpl w:val="BE7AF35E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2F15494"/>
    <w:multiLevelType w:val="multilevel"/>
    <w:tmpl w:val="E084C69A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6765D0A"/>
    <w:multiLevelType w:val="multilevel"/>
    <w:tmpl w:val="0A68BC5C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D353E3F"/>
    <w:multiLevelType w:val="multilevel"/>
    <w:tmpl w:val="62B6662E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6" w15:restartNumberingAfterBreak="0">
    <w:nsid w:val="247F5550"/>
    <w:multiLevelType w:val="multilevel"/>
    <w:tmpl w:val="4B86E7FE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35E71528"/>
    <w:multiLevelType w:val="multilevel"/>
    <w:tmpl w:val="C0923632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8" w15:restartNumberingAfterBreak="0">
    <w:nsid w:val="395B0FC3"/>
    <w:multiLevelType w:val="multilevel"/>
    <w:tmpl w:val="C098209A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9" w15:restartNumberingAfterBreak="0">
    <w:nsid w:val="5DF25953"/>
    <w:multiLevelType w:val="multilevel"/>
    <w:tmpl w:val="3FC4D40C"/>
    <w:lvl w:ilvl="0">
      <w:start w:val="1"/>
      <w:numFmt w:val="decimal"/>
      <w:lvlText w:val="%1."/>
      <w:lvlJc w:val="left"/>
      <w:pPr>
        <w:ind w:left="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5FDA02D2"/>
    <w:multiLevelType w:val="multilevel"/>
    <w:tmpl w:val="D408B0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02958"/>
    <w:multiLevelType w:val="multilevel"/>
    <w:tmpl w:val="A1EAFDF6"/>
    <w:lvl w:ilvl="0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46"/>
    <w:rsid w:val="000B4535"/>
    <w:rsid w:val="00212EED"/>
    <w:rsid w:val="002B10B9"/>
    <w:rsid w:val="00312C4D"/>
    <w:rsid w:val="00900993"/>
    <w:rsid w:val="00A72DA6"/>
    <w:rsid w:val="00A763FB"/>
    <w:rsid w:val="00AF6AFE"/>
    <w:rsid w:val="00BD7E46"/>
    <w:rsid w:val="00D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C5BF"/>
  <w15:docId w15:val="{9CCADA87-4CFE-42EE-BB6E-ECF9FEE3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suppressLineNumbers/>
      <w:tabs>
        <w:tab w:val="center" w:pos="5245"/>
        <w:tab w:val="right" w:pos="10491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  <w:rPr>
      <w:rFonts w:ascii="Century" w:hAnsi="Century"/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pPr>
      <w:ind w:left="720"/>
    </w:pPr>
    <w:rPr>
      <w:szCs w:val="21"/>
    </w:rPr>
  </w:style>
  <w:style w:type="numbering" w:customStyle="1" w:styleId="WWNum7">
    <w:name w:val="WWNum7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sir@sierp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5</Pages>
  <Words>703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Przemysłąw Burzyński</dc:creator>
  <cp:lastModifiedBy>Dawid Mocki</cp:lastModifiedBy>
  <cp:revision>5</cp:revision>
  <cp:lastPrinted>2022-03-21T11:13:00Z</cp:lastPrinted>
  <dcterms:created xsi:type="dcterms:W3CDTF">2022-03-15T07:28:00Z</dcterms:created>
  <dcterms:modified xsi:type="dcterms:W3CDTF">2022-03-30T11:41:00Z</dcterms:modified>
</cp:coreProperties>
</file>